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196B" w14:textId="5417411F" w:rsidR="00F865FD" w:rsidRPr="00F865FD" w:rsidRDefault="00F865FD" w:rsidP="00F865FD">
      <w:pPr>
        <w:shd w:val="clear" w:color="auto" w:fill="FFFFFF" w:themeFill="background1"/>
        <w:jc w:val="center"/>
        <w:rPr>
          <w:b/>
          <w:bCs/>
          <w:sz w:val="28"/>
          <w:szCs w:val="28"/>
          <w:lang w:val="en-US"/>
        </w:rPr>
      </w:pPr>
      <w:r w:rsidRPr="00F865FD">
        <w:rPr>
          <w:b/>
          <w:bCs/>
          <w:sz w:val="28"/>
          <w:szCs w:val="28"/>
          <w:lang w:val="en-US"/>
        </w:rPr>
        <w:t>Final Event Agenda – Erasmus+ “</w:t>
      </w:r>
      <w:proofErr w:type="spellStart"/>
      <w:r w:rsidRPr="00F865FD">
        <w:rPr>
          <w:b/>
          <w:bCs/>
          <w:sz w:val="28"/>
          <w:szCs w:val="28"/>
          <w:lang w:val="en-US"/>
        </w:rPr>
        <w:t>eSafety</w:t>
      </w:r>
      <w:proofErr w:type="spellEnd"/>
      <w:r w:rsidRPr="00F865FD">
        <w:rPr>
          <w:b/>
          <w:bCs/>
          <w:sz w:val="28"/>
          <w:szCs w:val="28"/>
          <w:lang w:val="en-US"/>
        </w:rPr>
        <w:t>–</w:t>
      </w:r>
      <w:proofErr w:type="spellStart"/>
      <w:r w:rsidRPr="00F865FD">
        <w:rPr>
          <w:b/>
          <w:bCs/>
          <w:sz w:val="28"/>
          <w:szCs w:val="28"/>
          <w:lang w:val="en-US"/>
        </w:rPr>
        <w:t>eCreativity</w:t>
      </w:r>
      <w:proofErr w:type="spellEnd"/>
      <w:r w:rsidRPr="00F865FD">
        <w:rPr>
          <w:b/>
          <w:bCs/>
          <w:sz w:val="28"/>
          <w:szCs w:val="28"/>
          <w:lang w:val="en-US"/>
        </w:rPr>
        <w:t xml:space="preserve"> Network” Project</w:t>
      </w:r>
    </w:p>
    <w:p w14:paraId="2F5D3F47" w14:textId="48E6BA1F" w:rsidR="00C157D8" w:rsidRPr="00F865FD" w:rsidRDefault="00EC4877" w:rsidP="00F865FD">
      <w:pPr>
        <w:shd w:val="clear" w:color="auto" w:fill="F1A983" w:themeFill="accent2" w:themeFillTint="99"/>
        <w:rPr>
          <w:b/>
          <w:bCs/>
          <w:lang w:val="en-US"/>
        </w:rPr>
      </w:pPr>
      <w:r w:rsidRPr="00F865FD">
        <w:rPr>
          <w:b/>
          <w:bCs/>
          <w:lang w:val="en-US"/>
        </w:rPr>
        <w:t xml:space="preserve">16:00 - </w:t>
      </w:r>
      <w:proofErr w:type="gramStart"/>
      <w:r w:rsidRPr="00F865FD">
        <w:rPr>
          <w:b/>
          <w:bCs/>
          <w:lang w:val="en-US"/>
        </w:rPr>
        <w:t>16:30</w:t>
      </w:r>
      <w:r w:rsidRPr="00F865FD">
        <w:rPr>
          <w:lang w:val="en-US"/>
        </w:rPr>
        <w:t xml:space="preserve"> </w:t>
      </w:r>
      <w:r w:rsidR="00AF2B9E" w:rsidRPr="00F865FD">
        <w:rPr>
          <w:lang w:val="en-US"/>
        </w:rPr>
        <w:t xml:space="preserve"> </w:t>
      </w:r>
      <w:r w:rsidRPr="00F865FD">
        <w:rPr>
          <w:b/>
          <w:bCs/>
          <w:lang w:val="en-US"/>
        </w:rPr>
        <w:t>OPENING</w:t>
      </w:r>
      <w:proofErr w:type="gramEnd"/>
      <w:r w:rsidRPr="00F865FD">
        <w:rPr>
          <w:b/>
          <w:bCs/>
          <w:lang w:val="en-US"/>
        </w:rPr>
        <w:t xml:space="preserve"> &amp; KEYNOTE SPEECHES</w:t>
      </w:r>
    </w:p>
    <w:p w14:paraId="3361A549" w14:textId="514DC3CC" w:rsidR="00EC4877" w:rsidRPr="00C157D8" w:rsidRDefault="00EC4877" w:rsidP="00C157D8">
      <w:pPr>
        <w:pStyle w:val="ListParagraph"/>
        <w:numPr>
          <w:ilvl w:val="0"/>
          <w:numId w:val="4"/>
        </w:numPr>
        <w:rPr>
          <w:lang w:val="en-US"/>
        </w:rPr>
      </w:pPr>
      <w:proofErr w:type="gramStart"/>
      <w:r w:rsidRPr="00C157D8">
        <w:rPr>
          <w:b/>
          <w:bCs/>
          <w:lang w:val="en-US"/>
        </w:rPr>
        <w:t>16:00</w:t>
      </w:r>
      <w:r w:rsidRPr="00C157D8">
        <w:rPr>
          <w:lang w:val="en-US"/>
        </w:rPr>
        <w:t xml:space="preserve"> </w:t>
      </w:r>
      <w:r w:rsidR="00AF2B9E" w:rsidRPr="00C157D8">
        <w:rPr>
          <w:lang w:val="en-US"/>
        </w:rPr>
        <w:t xml:space="preserve"> </w:t>
      </w:r>
      <w:r w:rsidRPr="00C157D8">
        <w:rPr>
          <w:color w:val="4C94D8" w:themeColor="text2" w:themeTint="80"/>
          <w:lang w:val="en-US"/>
        </w:rPr>
        <w:t>Welcome</w:t>
      </w:r>
      <w:proofErr w:type="gramEnd"/>
      <w:r w:rsidRPr="00C157D8">
        <w:rPr>
          <w:color w:val="4C94D8" w:themeColor="text2" w:themeTint="80"/>
          <w:lang w:val="en-US"/>
        </w:rPr>
        <w:t xml:space="preserve"> note</w:t>
      </w:r>
      <w:r w:rsidR="00B131C5" w:rsidRPr="00C157D8">
        <w:rPr>
          <w:color w:val="4C94D8" w:themeColor="text2" w:themeTint="80"/>
          <w:lang w:val="en-US"/>
        </w:rPr>
        <w:t xml:space="preserve"> </w:t>
      </w:r>
    </w:p>
    <w:p w14:paraId="6C1C5C0F" w14:textId="03EA0619" w:rsidR="00B131C5" w:rsidRPr="00C157D8" w:rsidRDefault="00B131C5" w:rsidP="00C157D8">
      <w:pPr>
        <w:ind w:firstLine="360"/>
        <w:rPr>
          <w:lang w:val="en-US"/>
        </w:rPr>
      </w:pPr>
      <w:r w:rsidRPr="00B131C5">
        <w:rPr>
          <w:b/>
          <w:bCs/>
          <w:lang w:val="en-US"/>
        </w:rPr>
        <w:t>Speaker</w:t>
      </w:r>
      <w:r w:rsidRPr="00B131C5">
        <w:rPr>
          <w:lang w:val="en-US"/>
        </w:rPr>
        <w:t xml:space="preserve">: Stefanos </w:t>
      </w:r>
      <w:proofErr w:type="spellStart"/>
      <w:r w:rsidRPr="00B131C5">
        <w:rPr>
          <w:lang w:val="en-US"/>
        </w:rPr>
        <w:t>Kollias</w:t>
      </w:r>
      <w:proofErr w:type="spellEnd"/>
      <w:r w:rsidRPr="00B131C5">
        <w:rPr>
          <w:lang w:val="en-US"/>
        </w:rPr>
        <w:t xml:space="preserve"> (GRNET Chairman &amp; Prof. </w:t>
      </w:r>
      <w:r w:rsidRPr="00B131C5">
        <w:t>Ε</w:t>
      </w:r>
      <w:proofErr w:type="spellStart"/>
      <w:r w:rsidRPr="00B131C5">
        <w:rPr>
          <w:lang w:val="en-US"/>
        </w:rPr>
        <w:t>meritus</w:t>
      </w:r>
      <w:proofErr w:type="spellEnd"/>
      <w:r w:rsidRPr="00B131C5">
        <w:rPr>
          <w:lang w:val="en-US"/>
        </w:rPr>
        <w:t>, NTUA)</w:t>
      </w:r>
    </w:p>
    <w:p w14:paraId="02761E46" w14:textId="0F139C06" w:rsidR="00EC4877" w:rsidRPr="00C157D8" w:rsidRDefault="00EC4877" w:rsidP="00C157D8">
      <w:pPr>
        <w:pStyle w:val="ListParagraph"/>
        <w:numPr>
          <w:ilvl w:val="0"/>
          <w:numId w:val="4"/>
        </w:numPr>
        <w:rPr>
          <w:lang w:val="en-US"/>
        </w:rPr>
      </w:pPr>
      <w:proofErr w:type="gramStart"/>
      <w:r w:rsidRPr="00C157D8">
        <w:rPr>
          <w:b/>
          <w:bCs/>
          <w:lang w:val="en-US"/>
        </w:rPr>
        <w:t>16:10</w:t>
      </w:r>
      <w:r w:rsidRPr="00C157D8">
        <w:rPr>
          <w:lang w:val="en-US"/>
        </w:rPr>
        <w:t xml:space="preserve"> </w:t>
      </w:r>
      <w:r w:rsidR="00C157D8" w:rsidRPr="00C157D8">
        <w:rPr>
          <w:lang w:val="en-US"/>
        </w:rPr>
        <w:t xml:space="preserve"> </w:t>
      </w:r>
      <w:r w:rsidRPr="00C157D8">
        <w:rPr>
          <w:color w:val="4C94D8" w:themeColor="text2" w:themeTint="80"/>
          <w:lang w:val="en-US"/>
        </w:rPr>
        <w:t>Keynote</w:t>
      </w:r>
      <w:proofErr w:type="gramEnd"/>
      <w:r w:rsidRPr="00C157D8">
        <w:rPr>
          <w:color w:val="4C94D8" w:themeColor="text2" w:themeTint="80"/>
          <w:lang w:val="en-US"/>
        </w:rPr>
        <w:t xml:space="preserve"> speech – </w:t>
      </w:r>
      <w:r w:rsidRPr="00C157D8">
        <w:rPr>
          <w:b/>
          <w:bCs/>
          <w:color w:val="4C94D8" w:themeColor="text2" w:themeTint="80"/>
          <w:lang w:val="en-US"/>
        </w:rPr>
        <w:t>“Digital Challenges for Today’s Families</w:t>
      </w:r>
      <w:r w:rsidR="00C157D8" w:rsidRPr="00C157D8">
        <w:rPr>
          <w:b/>
          <w:bCs/>
          <w:color w:val="4C94D8" w:themeColor="text2" w:themeTint="80"/>
          <w:lang w:val="en-US"/>
        </w:rPr>
        <w:t xml:space="preserve"> </w:t>
      </w:r>
      <w:r w:rsidRPr="00C157D8">
        <w:rPr>
          <w:b/>
          <w:bCs/>
          <w:color w:val="4C94D8" w:themeColor="text2" w:themeTint="80"/>
          <w:lang w:val="en-US"/>
        </w:rPr>
        <w:t>–the importance of role model”</w:t>
      </w:r>
    </w:p>
    <w:p w14:paraId="27FD4CC2" w14:textId="7BFF2762" w:rsidR="00C157D8" w:rsidRPr="00C157D8" w:rsidRDefault="00EC4877" w:rsidP="00C157D8">
      <w:pPr>
        <w:ind w:firstLine="360"/>
      </w:pPr>
      <w:r w:rsidRPr="00C157D8">
        <w:rPr>
          <w:b/>
          <w:bCs/>
          <w:lang w:val="en-US"/>
        </w:rPr>
        <w:t>Speaker</w:t>
      </w:r>
      <w:r w:rsidRPr="00EC4877">
        <w:rPr>
          <w:lang w:val="en-US"/>
        </w:rPr>
        <w:t>: Elena Odysseos (Ambassador, European Parents Association -EPA)</w:t>
      </w:r>
    </w:p>
    <w:p w14:paraId="4A40500E" w14:textId="34575F36" w:rsidR="00EC4877" w:rsidRPr="00F865FD" w:rsidRDefault="00EC4877" w:rsidP="00F865FD">
      <w:pPr>
        <w:shd w:val="clear" w:color="auto" w:fill="F1A983" w:themeFill="accent2" w:themeFillTint="99"/>
        <w:rPr>
          <w:b/>
          <w:bCs/>
          <w:lang w:val="en-US"/>
        </w:rPr>
      </w:pPr>
      <w:r w:rsidRPr="00C157D8">
        <w:rPr>
          <w:b/>
          <w:bCs/>
          <w:lang w:val="en-US"/>
        </w:rPr>
        <w:t xml:space="preserve">16:30 - </w:t>
      </w:r>
      <w:proofErr w:type="gramStart"/>
      <w:r w:rsidRPr="00C157D8">
        <w:rPr>
          <w:b/>
          <w:bCs/>
          <w:lang w:val="en-US"/>
        </w:rPr>
        <w:t>17:30</w:t>
      </w:r>
      <w:r w:rsidR="00C157D8" w:rsidRPr="00C157D8">
        <w:rPr>
          <w:b/>
          <w:bCs/>
          <w:lang w:val="en-US"/>
        </w:rPr>
        <w:t xml:space="preserve"> </w:t>
      </w:r>
      <w:r w:rsidRPr="00F865FD">
        <w:rPr>
          <w:b/>
          <w:bCs/>
          <w:lang w:val="en-US"/>
        </w:rPr>
        <w:t xml:space="preserve"> PRESENTATION</w:t>
      </w:r>
      <w:proofErr w:type="gramEnd"/>
      <w:r w:rsidRPr="00F865FD">
        <w:rPr>
          <w:b/>
          <w:bCs/>
          <w:lang w:val="en-US"/>
        </w:rPr>
        <w:t xml:space="preserve"> OF THE PROJECT</w:t>
      </w:r>
    </w:p>
    <w:p w14:paraId="2229CC77" w14:textId="6388B84F" w:rsidR="00EC4877" w:rsidRPr="00C157D8" w:rsidRDefault="00EC4877" w:rsidP="00C157D8">
      <w:pPr>
        <w:pStyle w:val="ListParagraph"/>
        <w:numPr>
          <w:ilvl w:val="0"/>
          <w:numId w:val="4"/>
        </w:numPr>
        <w:rPr>
          <w:color w:val="4C94D8" w:themeColor="text2" w:themeTint="80"/>
          <w:lang w:val="en-US"/>
        </w:rPr>
      </w:pPr>
      <w:proofErr w:type="gramStart"/>
      <w:r w:rsidRPr="00C157D8">
        <w:rPr>
          <w:b/>
          <w:bCs/>
          <w:lang w:val="en-US"/>
        </w:rPr>
        <w:t>16:30</w:t>
      </w:r>
      <w:r w:rsidRPr="00C157D8">
        <w:rPr>
          <w:lang w:val="en-US"/>
        </w:rPr>
        <w:t xml:space="preserve"> </w:t>
      </w:r>
      <w:r w:rsidR="00C157D8" w:rsidRPr="00C157D8">
        <w:rPr>
          <w:lang w:val="en-US"/>
        </w:rPr>
        <w:t xml:space="preserve"> </w:t>
      </w:r>
      <w:r w:rsidRPr="00C157D8">
        <w:rPr>
          <w:b/>
          <w:bCs/>
          <w:color w:val="4C94D8" w:themeColor="text2" w:themeTint="80"/>
          <w:lang w:val="en-US"/>
        </w:rPr>
        <w:t>Empowering</w:t>
      </w:r>
      <w:proofErr w:type="gramEnd"/>
      <w:r w:rsidRPr="00C157D8">
        <w:rPr>
          <w:b/>
          <w:bCs/>
          <w:color w:val="4C94D8" w:themeColor="text2" w:themeTint="80"/>
          <w:lang w:val="en-US"/>
        </w:rPr>
        <w:t xml:space="preserve"> Parents, Guardians &amp; Educators for safer digital lives</w:t>
      </w:r>
      <w:r w:rsidRPr="00C157D8">
        <w:rPr>
          <w:color w:val="4C94D8" w:themeColor="text2" w:themeTint="80"/>
          <w:lang w:val="en-US"/>
        </w:rPr>
        <w:t xml:space="preserve"> </w:t>
      </w:r>
      <w:r w:rsidR="00C157D8" w:rsidRPr="00C157D8">
        <w:rPr>
          <w:color w:val="4C94D8" w:themeColor="text2" w:themeTint="80"/>
          <w:lang w:val="en-US"/>
        </w:rPr>
        <w:tab/>
      </w:r>
      <w:r w:rsidR="00C157D8" w:rsidRPr="00C157D8">
        <w:rPr>
          <w:lang w:val="en-US"/>
        </w:rPr>
        <w:t>-</w:t>
      </w:r>
      <w:r w:rsidRPr="00C157D8">
        <w:rPr>
          <w:lang w:val="en-US"/>
        </w:rPr>
        <w:t xml:space="preserve">&gt; </w:t>
      </w:r>
      <w:r w:rsidRPr="00C157D8">
        <w:rPr>
          <w:color w:val="4C94D8" w:themeColor="text2" w:themeTint="80"/>
          <w:lang w:val="en-US"/>
        </w:rPr>
        <w:t>Presentation of project’s vision, scope and pillars</w:t>
      </w:r>
    </w:p>
    <w:p w14:paraId="63AAF995" w14:textId="594079FE" w:rsidR="00EC4877" w:rsidRPr="00EC4877" w:rsidRDefault="00EC4877" w:rsidP="00C157D8">
      <w:pPr>
        <w:ind w:left="360"/>
        <w:rPr>
          <w:lang w:val="en-US"/>
        </w:rPr>
      </w:pPr>
      <w:r w:rsidRPr="00C157D8">
        <w:rPr>
          <w:b/>
          <w:bCs/>
          <w:lang w:val="en-US"/>
        </w:rPr>
        <w:t>Speaker</w:t>
      </w:r>
      <w:r w:rsidRPr="00EC4877">
        <w:rPr>
          <w:lang w:val="en-US"/>
        </w:rPr>
        <w:t>: Katerina Kyprianou (Head of Development of Digital Competencies, DIR of Digital Transformation &amp; Digital Competences, GRNET)</w:t>
      </w:r>
    </w:p>
    <w:p w14:paraId="75040FDF" w14:textId="6C85C94E" w:rsidR="00EC4877" w:rsidRPr="00C157D8" w:rsidRDefault="00EC4877" w:rsidP="00C157D8">
      <w:pPr>
        <w:pStyle w:val="ListParagraph"/>
        <w:numPr>
          <w:ilvl w:val="0"/>
          <w:numId w:val="4"/>
        </w:numPr>
        <w:rPr>
          <w:color w:val="4C94D8" w:themeColor="text2" w:themeTint="80"/>
          <w:lang w:val="en-US"/>
        </w:rPr>
      </w:pPr>
      <w:proofErr w:type="gramStart"/>
      <w:r w:rsidRPr="00C157D8">
        <w:rPr>
          <w:b/>
          <w:bCs/>
          <w:lang w:val="en-US"/>
        </w:rPr>
        <w:t>16:45</w:t>
      </w:r>
      <w:r w:rsidRPr="00C157D8">
        <w:rPr>
          <w:lang w:val="en-US"/>
        </w:rPr>
        <w:t xml:space="preserve"> </w:t>
      </w:r>
      <w:r w:rsidR="00C157D8" w:rsidRPr="00C157D8">
        <w:rPr>
          <w:lang w:val="en-US"/>
        </w:rPr>
        <w:t xml:space="preserve"> </w:t>
      </w:r>
      <w:r w:rsidRPr="00C157D8">
        <w:rPr>
          <w:b/>
          <w:bCs/>
          <w:color w:val="4C94D8" w:themeColor="text2" w:themeTint="80"/>
          <w:lang w:val="en-US"/>
        </w:rPr>
        <w:t>Educational</w:t>
      </w:r>
      <w:proofErr w:type="gramEnd"/>
      <w:r w:rsidRPr="00C157D8">
        <w:rPr>
          <w:b/>
          <w:bCs/>
          <w:color w:val="4C94D8" w:themeColor="text2" w:themeTint="80"/>
          <w:lang w:val="en-US"/>
        </w:rPr>
        <w:t xml:space="preserve"> toolkit in the hands of Parents, Educators &amp; Professionals</w:t>
      </w:r>
      <w:r w:rsidR="00C157D8" w:rsidRPr="00C157D8">
        <w:rPr>
          <w:b/>
          <w:bCs/>
          <w:color w:val="4C94D8" w:themeColor="text2" w:themeTint="80"/>
          <w:lang w:val="en-US"/>
        </w:rPr>
        <w:t xml:space="preserve"> </w:t>
      </w:r>
      <w:r w:rsidRPr="00C157D8">
        <w:rPr>
          <w:lang w:val="en-US"/>
        </w:rPr>
        <w:t xml:space="preserve">-&gt; </w:t>
      </w:r>
      <w:r w:rsidRPr="00C157D8">
        <w:rPr>
          <w:color w:val="4C94D8" w:themeColor="text2" w:themeTint="80"/>
          <w:lang w:val="en-US"/>
        </w:rPr>
        <w:t>3D Animated Educational Videos, Interactive Videos, Games, Active listening technique</w:t>
      </w:r>
    </w:p>
    <w:p w14:paraId="6C4AF600" w14:textId="1994FAFD" w:rsidR="00EC4877" w:rsidRPr="00EC4877" w:rsidRDefault="00EC4877" w:rsidP="00C157D8">
      <w:pPr>
        <w:ind w:firstLine="360"/>
        <w:rPr>
          <w:lang w:val="en-US"/>
        </w:rPr>
      </w:pPr>
      <w:r w:rsidRPr="00C157D8">
        <w:rPr>
          <w:b/>
          <w:bCs/>
          <w:lang w:val="en-US"/>
        </w:rPr>
        <w:t>Speaker</w:t>
      </w:r>
      <w:r w:rsidRPr="00EC4877">
        <w:rPr>
          <w:lang w:val="en-US"/>
        </w:rPr>
        <w:t>: Dora Avraam (Project Manager, CSI-Center for Social Innovation)</w:t>
      </w:r>
    </w:p>
    <w:p w14:paraId="45D95C1E" w14:textId="533B7394" w:rsidR="00EC4877" w:rsidRPr="00C157D8" w:rsidRDefault="00EC4877" w:rsidP="00350F89">
      <w:pPr>
        <w:pStyle w:val="ListParagraph"/>
        <w:numPr>
          <w:ilvl w:val="0"/>
          <w:numId w:val="4"/>
        </w:numPr>
        <w:rPr>
          <w:lang w:val="en-US"/>
        </w:rPr>
      </w:pPr>
      <w:proofErr w:type="gramStart"/>
      <w:r w:rsidRPr="00C157D8">
        <w:rPr>
          <w:b/>
          <w:bCs/>
          <w:lang w:val="en-US"/>
        </w:rPr>
        <w:t>17:00</w:t>
      </w:r>
      <w:r w:rsidR="00C157D8" w:rsidRPr="00C157D8">
        <w:rPr>
          <w:lang w:val="en-US"/>
        </w:rPr>
        <w:t xml:space="preserve">  </w:t>
      </w:r>
      <w:r w:rsidRPr="00C157D8">
        <w:rPr>
          <w:b/>
          <w:bCs/>
          <w:color w:val="4C94D8" w:themeColor="text2" w:themeTint="80"/>
          <w:lang w:val="en-US"/>
        </w:rPr>
        <w:t>Training</w:t>
      </w:r>
      <w:proofErr w:type="gramEnd"/>
      <w:r w:rsidRPr="00C157D8">
        <w:rPr>
          <w:b/>
          <w:bCs/>
          <w:color w:val="4C94D8" w:themeColor="text2" w:themeTint="80"/>
          <w:lang w:val="en-US"/>
        </w:rPr>
        <w:t xml:space="preserve"> programs on educational toolkit</w:t>
      </w:r>
      <w:r w:rsidR="00C157D8" w:rsidRPr="00C157D8">
        <w:rPr>
          <w:b/>
          <w:bCs/>
          <w:color w:val="4C94D8" w:themeColor="text2" w:themeTint="80"/>
          <w:lang w:val="en-US"/>
        </w:rPr>
        <w:t xml:space="preserve"> </w:t>
      </w:r>
      <w:r w:rsidRPr="00C157D8">
        <w:rPr>
          <w:lang w:val="en-US"/>
        </w:rPr>
        <w:t xml:space="preserve">-&gt; </w:t>
      </w:r>
      <w:r w:rsidRPr="00C157D8">
        <w:rPr>
          <w:color w:val="4C94D8" w:themeColor="text2" w:themeTint="80"/>
          <w:lang w:val="en-US"/>
        </w:rPr>
        <w:t xml:space="preserve">Demonstration of the </w:t>
      </w:r>
      <w:proofErr w:type="spellStart"/>
      <w:r w:rsidRPr="00C157D8">
        <w:rPr>
          <w:color w:val="4C94D8" w:themeColor="text2" w:themeTint="80"/>
          <w:lang w:val="en-US"/>
        </w:rPr>
        <w:t>iLe</w:t>
      </w:r>
      <w:proofErr w:type="spellEnd"/>
    </w:p>
    <w:p w14:paraId="776080BC" w14:textId="036D7D1A" w:rsidR="00EC4877" w:rsidRPr="00EC4877" w:rsidRDefault="00EC4877" w:rsidP="00C157D8">
      <w:pPr>
        <w:ind w:left="360"/>
        <w:rPr>
          <w:lang w:val="en-US"/>
        </w:rPr>
      </w:pPr>
      <w:r w:rsidRPr="00C157D8">
        <w:rPr>
          <w:b/>
          <w:bCs/>
          <w:lang w:val="en-US"/>
        </w:rPr>
        <w:t>Speaker</w:t>
      </w:r>
      <w:r w:rsidRPr="00EC4877">
        <w:rPr>
          <w:lang w:val="en-US"/>
        </w:rPr>
        <w:t xml:space="preserve">: Maria </w:t>
      </w:r>
      <w:proofErr w:type="spellStart"/>
      <w:r w:rsidRPr="00EC4877">
        <w:rPr>
          <w:lang w:val="en-US"/>
        </w:rPr>
        <w:t>Prentaki</w:t>
      </w:r>
      <w:proofErr w:type="spellEnd"/>
      <w:r w:rsidRPr="00EC4877">
        <w:rPr>
          <w:lang w:val="en-US"/>
        </w:rPr>
        <w:t xml:space="preserve"> (Scientific Associate eLearning Lab, University of Crete)</w:t>
      </w:r>
    </w:p>
    <w:p w14:paraId="0EB65E1D" w14:textId="7D882B8C" w:rsidR="00EC4877" w:rsidRPr="00C157D8" w:rsidRDefault="00EC4877" w:rsidP="005A376C">
      <w:pPr>
        <w:pStyle w:val="ListParagraph"/>
        <w:numPr>
          <w:ilvl w:val="0"/>
          <w:numId w:val="4"/>
        </w:numPr>
        <w:rPr>
          <w:lang w:val="en-US"/>
        </w:rPr>
      </w:pPr>
      <w:r w:rsidRPr="00C157D8">
        <w:rPr>
          <w:b/>
          <w:bCs/>
          <w:lang w:val="en-US"/>
        </w:rPr>
        <w:t>17:15</w:t>
      </w:r>
      <w:r w:rsidRPr="00C157D8">
        <w:rPr>
          <w:lang w:val="en-US"/>
        </w:rPr>
        <w:t xml:space="preserve"> </w:t>
      </w:r>
      <w:proofErr w:type="spellStart"/>
      <w:r w:rsidRPr="00C157D8">
        <w:rPr>
          <w:b/>
          <w:bCs/>
          <w:color w:val="4C94D8" w:themeColor="text2" w:themeTint="80"/>
          <w:lang w:val="en-US"/>
        </w:rPr>
        <w:t>Personalised</w:t>
      </w:r>
      <w:proofErr w:type="spellEnd"/>
      <w:r w:rsidRPr="00C157D8">
        <w:rPr>
          <w:b/>
          <w:bCs/>
          <w:color w:val="4C94D8" w:themeColor="text2" w:themeTint="80"/>
          <w:lang w:val="en-US"/>
        </w:rPr>
        <w:t xml:space="preserve"> support for Parents, Guardians &amp; Educators</w:t>
      </w:r>
      <w:r w:rsidR="00C157D8" w:rsidRPr="00C157D8">
        <w:rPr>
          <w:b/>
          <w:bCs/>
          <w:color w:val="4C94D8" w:themeColor="text2" w:themeTint="80"/>
          <w:lang w:val="en-US"/>
        </w:rPr>
        <w:t xml:space="preserve"> </w:t>
      </w:r>
      <w:r w:rsidRPr="00C157D8">
        <w:rPr>
          <w:lang w:val="en-US"/>
        </w:rPr>
        <w:t>-&gt;</w:t>
      </w:r>
      <w:r w:rsidR="00C157D8" w:rsidRPr="00C157D8">
        <w:rPr>
          <w:lang w:val="en-US"/>
        </w:rPr>
        <w:t xml:space="preserve"> </w:t>
      </w:r>
      <w:r w:rsidRPr="00C157D8">
        <w:rPr>
          <w:color w:val="4C94D8" w:themeColor="text2" w:themeTint="80"/>
          <w:lang w:val="en-US"/>
        </w:rPr>
        <w:t>Demonstration of the e-counselling center</w:t>
      </w:r>
    </w:p>
    <w:p w14:paraId="7C545144" w14:textId="0FE999DF" w:rsidR="00F865FD" w:rsidRPr="00F865FD" w:rsidRDefault="00EC4877" w:rsidP="00F865FD">
      <w:pPr>
        <w:ind w:left="360"/>
        <w:rPr>
          <w:b/>
          <w:bCs/>
        </w:rPr>
      </w:pPr>
      <w:r w:rsidRPr="00C157D8">
        <w:rPr>
          <w:b/>
          <w:bCs/>
          <w:lang w:val="en-US"/>
        </w:rPr>
        <w:t>Speaker</w:t>
      </w:r>
      <w:r w:rsidRPr="00EC4877">
        <w:rPr>
          <w:lang w:val="en-US"/>
        </w:rPr>
        <w:t xml:space="preserve">: Dora </w:t>
      </w:r>
      <w:proofErr w:type="spellStart"/>
      <w:r w:rsidRPr="00EC4877">
        <w:rPr>
          <w:lang w:val="en-US"/>
        </w:rPr>
        <w:t>Thanopoulou</w:t>
      </w:r>
      <w:proofErr w:type="spellEnd"/>
      <w:r w:rsidRPr="00EC4877">
        <w:rPr>
          <w:lang w:val="en-US"/>
        </w:rPr>
        <w:t xml:space="preserve"> (Coordinator of Educational Activities, Smile of the Child)</w:t>
      </w:r>
    </w:p>
    <w:p w14:paraId="3731ADE7" w14:textId="1422C872" w:rsidR="00C157D8" w:rsidRPr="00C157D8" w:rsidRDefault="00EC4877" w:rsidP="00F865FD">
      <w:r w:rsidRPr="00C157D8">
        <w:rPr>
          <w:b/>
          <w:bCs/>
          <w:lang w:val="en-US"/>
        </w:rPr>
        <w:t xml:space="preserve">17:30 - </w:t>
      </w:r>
      <w:proofErr w:type="gramStart"/>
      <w:r w:rsidRPr="00C157D8">
        <w:rPr>
          <w:b/>
          <w:bCs/>
          <w:lang w:val="en-US"/>
        </w:rPr>
        <w:t>17:45</w:t>
      </w:r>
      <w:r w:rsidR="00F865FD" w:rsidRPr="00F865FD">
        <w:rPr>
          <w:b/>
          <w:bCs/>
          <w:color w:val="4C94D8" w:themeColor="text2" w:themeTint="80"/>
          <w:lang w:val="en-US"/>
        </w:rPr>
        <w:t xml:space="preserve"> </w:t>
      </w:r>
      <w:r w:rsidR="00F865FD">
        <w:rPr>
          <w:b/>
          <w:bCs/>
          <w:color w:val="4C94D8" w:themeColor="text2" w:themeTint="80"/>
        </w:rPr>
        <w:t xml:space="preserve"> </w:t>
      </w:r>
      <w:r w:rsidR="00F865FD">
        <w:rPr>
          <w:b/>
          <w:bCs/>
          <w:color w:val="4C94D8" w:themeColor="text2" w:themeTint="80"/>
        </w:rPr>
        <w:tab/>
      </w:r>
      <w:proofErr w:type="gramEnd"/>
      <w:r w:rsidR="00F865FD">
        <w:rPr>
          <w:b/>
          <w:bCs/>
          <w:color w:val="4C94D8" w:themeColor="text2" w:themeTint="80"/>
        </w:rPr>
        <w:tab/>
      </w:r>
      <w:r w:rsidR="00F865FD">
        <w:rPr>
          <w:b/>
          <w:bCs/>
          <w:color w:val="4C94D8" w:themeColor="text2" w:themeTint="80"/>
        </w:rPr>
        <w:tab/>
      </w:r>
      <w:r w:rsidR="00F865FD" w:rsidRPr="00C157D8">
        <w:rPr>
          <w:b/>
          <w:bCs/>
          <w:color w:val="4C94D8" w:themeColor="text2" w:themeTint="80"/>
          <w:lang w:val="en-US"/>
        </w:rPr>
        <w:t>BREAK</w:t>
      </w:r>
    </w:p>
    <w:p w14:paraId="22D1B210" w14:textId="123E0F8F" w:rsidR="00EC4877" w:rsidRPr="00EC4877" w:rsidRDefault="00EC4877" w:rsidP="00F865FD">
      <w:pPr>
        <w:shd w:val="clear" w:color="auto" w:fill="F1A983" w:themeFill="accent2" w:themeFillTint="99"/>
        <w:rPr>
          <w:lang w:val="en-US"/>
        </w:rPr>
      </w:pPr>
      <w:r w:rsidRPr="00C157D8">
        <w:rPr>
          <w:b/>
          <w:bCs/>
          <w:lang w:val="en-US"/>
        </w:rPr>
        <w:t xml:space="preserve">17:45 - </w:t>
      </w:r>
      <w:proofErr w:type="gramStart"/>
      <w:r w:rsidRPr="00C157D8">
        <w:rPr>
          <w:b/>
          <w:bCs/>
          <w:lang w:val="en-US"/>
        </w:rPr>
        <w:t>18:00</w:t>
      </w:r>
      <w:r w:rsidR="00C157D8" w:rsidRPr="00F865FD">
        <w:rPr>
          <w:b/>
          <w:bCs/>
          <w:lang w:val="en-US"/>
        </w:rPr>
        <w:t xml:space="preserve"> </w:t>
      </w:r>
      <w:r w:rsidRPr="00F865FD">
        <w:rPr>
          <w:b/>
          <w:bCs/>
          <w:lang w:val="en-US"/>
        </w:rPr>
        <w:t xml:space="preserve"> EVIDENCES</w:t>
      </w:r>
      <w:proofErr w:type="gramEnd"/>
      <w:r w:rsidRPr="00F865FD">
        <w:rPr>
          <w:b/>
          <w:bCs/>
          <w:lang w:val="en-US"/>
        </w:rPr>
        <w:t xml:space="preserve"> &amp; IMPACT</w:t>
      </w:r>
    </w:p>
    <w:p w14:paraId="61A8C9F5" w14:textId="46804747" w:rsidR="00EC4877" w:rsidRPr="00C157D8" w:rsidRDefault="00EC4877" w:rsidP="00C157D8">
      <w:pPr>
        <w:pStyle w:val="ListParagraph"/>
        <w:numPr>
          <w:ilvl w:val="0"/>
          <w:numId w:val="4"/>
        </w:numPr>
        <w:rPr>
          <w:lang w:val="en-US"/>
        </w:rPr>
      </w:pPr>
      <w:proofErr w:type="gramStart"/>
      <w:r w:rsidRPr="00C157D8">
        <w:rPr>
          <w:b/>
          <w:bCs/>
          <w:lang w:val="en-US"/>
        </w:rPr>
        <w:t>17:45</w:t>
      </w:r>
      <w:r w:rsidR="00C157D8">
        <w:t xml:space="preserve"> </w:t>
      </w:r>
      <w:r w:rsidRPr="00C157D8">
        <w:rPr>
          <w:lang w:val="en-US"/>
        </w:rPr>
        <w:t xml:space="preserve"> </w:t>
      </w:r>
      <w:r w:rsidRPr="00C157D8">
        <w:rPr>
          <w:b/>
          <w:bCs/>
          <w:color w:val="4C94D8" w:themeColor="text2" w:themeTint="80"/>
          <w:lang w:val="en-US"/>
        </w:rPr>
        <w:t>Project’s</w:t>
      </w:r>
      <w:proofErr w:type="gramEnd"/>
      <w:r w:rsidRPr="00C157D8">
        <w:rPr>
          <w:b/>
          <w:bCs/>
          <w:color w:val="4C94D8" w:themeColor="text2" w:themeTint="80"/>
          <w:lang w:val="en-US"/>
        </w:rPr>
        <w:t xml:space="preserve"> dissemination</w:t>
      </w:r>
    </w:p>
    <w:p w14:paraId="1834543F" w14:textId="202BD812" w:rsidR="00EC4877" w:rsidRPr="00F865FD" w:rsidRDefault="00EC4877" w:rsidP="00F865FD">
      <w:pPr>
        <w:ind w:left="360"/>
      </w:pPr>
      <w:r w:rsidRPr="00C157D8">
        <w:rPr>
          <w:b/>
          <w:bCs/>
          <w:lang w:val="en-US"/>
        </w:rPr>
        <w:t>Speaker</w:t>
      </w:r>
      <w:r w:rsidRPr="00EC4877">
        <w:rPr>
          <w:lang w:val="en-US"/>
        </w:rPr>
        <w:t xml:space="preserve">: Babis </w:t>
      </w:r>
      <w:proofErr w:type="spellStart"/>
      <w:r w:rsidRPr="00EC4877">
        <w:rPr>
          <w:lang w:val="en-US"/>
        </w:rPr>
        <w:t>Grammatikopoulos</w:t>
      </w:r>
      <w:proofErr w:type="spellEnd"/>
      <w:r w:rsidRPr="00EC4877">
        <w:rPr>
          <w:lang w:val="en-US"/>
        </w:rPr>
        <w:t xml:space="preserve"> (CEO, EU-ROM Training and Consultancy </w:t>
      </w:r>
      <w:proofErr w:type="spellStart"/>
      <w:r w:rsidRPr="00EC4877">
        <w:rPr>
          <w:lang w:val="en-US"/>
        </w:rPr>
        <w:t>Srl</w:t>
      </w:r>
      <w:proofErr w:type="spellEnd"/>
      <w:r w:rsidRPr="00EC4877">
        <w:rPr>
          <w:lang w:val="en-US"/>
        </w:rPr>
        <w:t>)</w:t>
      </w:r>
      <w:r w:rsidR="00F865FD">
        <w:tab/>
      </w:r>
    </w:p>
    <w:p w14:paraId="2A90BE18" w14:textId="796D54AF" w:rsidR="00EC4877" w:rsidRPr="00F865FD" w:rsidRDefault="00EC4877" w:rsidP="00F865FD">
      <w:pPr>
        <w:pStyle w:val="ListParagraph"/>
        <w:numPr>
          <w:ilvl w:val="0"/>
          <w:numId w:val="4"/>
        </w:numPr>
        <w:rPr>
          <w:lang w:val="en-US"/>
        </w:rPr>
      </w:pPr>
      <w:proofErr w:type="gramStart"/>
      <w:r w:rsidRPr="00F865FD">
        <w:rPr>
          <w:b/>
          <w:bCs/>
          <w:lang w:val="en-US"/>
        </w:rPr>
        <w:t>17:52</w:t>
      </w:r>
      <w:r w:rsidRPr="00F865FD">
        <w:rPr>
          <w:lang w:val="en-US"/>
        </w:rPr>
        <w:t xml:space="preserve"> </w:t>
      </w:r>
      <w:r w:rsidR="00F865FD">
        <w:t xml:space="preserve"> </w:t>
      </w:r>
      <w:r w:rsidRPr="00F865FD">
        <w:rPr>
          <w:b/>
          <w:bCs/>
          <w:color w:val="4C94D8" w:themeColor="text2" w:themeTint="80"/>
          <w:lang w:val="en-US"/>
        </w:rPr>
        <w:t>Participants</w:t>
      </w:r>
      <w:proofErr w:type="gramEnd"/>
      <w:r w:rsidRPr="00F865FD">
        <w:rPr>
          <w:b/>
          <w:bCs/>
          <w:color w:val="4C94D8" w:themeColor="text2" w:themeTint="80"/>
          <w:lang w:val="en-US"/>
        </w:rPr>
        <w:t xml:space="preserve"> experiences</w:t>
      </w:r>
    </w:p>
    <w:p w14:paraId="614F17D3" w14:textId="6B07DB8C" w:rsidR="00F865FD" w:rsidRPr="00F865FD" w:rsidRDefault="00EC4877" w:rsidP="00F865FD">
      <w:pPr>
        <w:ind w:left="360"/>
      </w:pPr>
      <w:r w:rsidRPr="00F865FD">
        <w:rPr>
          <w:b/>
          <w:bCs/>
          <w:lang w:val="en-US"/>
        </w:rPr>
        <w:lastRenderedPageBreak/>
        <w:t>Speaker</w:t>
      </w:r>
      <w:r w:rsidRPr="00EC4877">
        <w:rPr>
          <w:lang w:val="en-US"/>
        </w:rPr>
        <w:t>: Shadia Sbait (International Project Manager, Gordon College of Education)</w:t>
      </w:r>
    </w:p>
    <w:p w14:paraId="087F26A3" w14:textId="1F870A04" w:rsidR="00EC4877" w:rsidRPr="00F865FD" w:rsidRDefault="00EC4877" w:rsidP="00F865FD">
      <w:pPr>
        <w:shd w:val="clear" w:color="auto" w:fill="F1A983" w:themeFill="accent2" w:themeFillTint="99"/>
        <w:rPr>
          <w:b/>
          <w:bCs/>
          <w:lang w:val="en-US"/>
        </w:rPr>
      </w:pPr>
      <w:r w:rsidRPr="00F865FD">
        <w:rPr>
          <w:b/>
          <w:bCs/>
          <w:lang w:val="en-US"/>
        </w:rPr>
        <w:t xml:space="preserve">18:00 - </w:t>
      </w:r>
      <w:proofErr w:type="gramStart"/>
      <w:r w:rsidRPr="00F865FD">
        <w:rPr>
          <w:b/>
          <w:bCs/>
          <w:lang w:val="en-US"/>
        </w:rPr>
        <w:t xml:space="preserve">18:30 </w:t>
      </w:r>
      <w:r w:rsidR="00F865FD" w:rsidRPr="00F865FD">
        <w:rPr>
          <w:b/>
          <w:bCs/>
          <w:lang w:val="en-US"/>
        </w:rPr>
        <w:t xml:space="preserve"> </w:t>
      </w:r>
      <w:r w:rsidRPr="00F865FD">
        <w:rPr>
          <w:b/>
          <w:bCs/>
          <w:lang w:val="en-US"/>
        </w:rPr>
        <w:t>THE</w:t>
      </w:r>
      <w:proofErr w:type="gramEnd"/>
      <w:r w:rsidRPr="00F865FD">
        <w:rPr>
          <w:b/>
          <w:bCs/>
          <w:lang w:val="en-US"/>
        </w:rPr>
        <w:t xml:space="preserve"> PROJECT BEYOND ITS TIMELINE</w:t>
      </w:r>
    </w:p>
    <w:p w14:paraId="5E91B61E" w14:textId="5DEC6EE7" w:rsidR="00EC4877" w:rsidRPr="00F865FD" w:rsidRDefault="00EC4877" w:rsidP="00F865FD">
      <w:pPr>
        <w:pStyle w:val="ListParagraph"/>
        <w:numPr>
          <w:ilvl w:val="0"/>
          <w:numId w:val="4"/>
        </w:numPr>
        <w:rPr>
          <w:lang w:val="en-US"/>
        </w:rPr>
      </w:pPr>
      <w:proofErr w:type="gramStart"/>
      <w:r w:rsidRPr="00F865FD">
        <w:rPr>
          <w:b/>
          <w:bCs/>
          <w:lang w:val="en-US"/>
        </w:rPr>
        <w:t>18:00</w:t>
      </w:r>
      <w:r w:rsidRPr="00F865FD">
        <w:rPr>
          <w:lang w:val="en-US"/>
        </w:rPr>
        <w:t xml:space="preserve"> </w:t>
      </w:r>
      <w:r w:rsidR="00F865FD" w:rsidRPr="00F865FD">
        <w:rPr>
          <w:lang w:val="en-US"/>
        </w:rPr>
        <w:t xml:space="preserve"> </w:t>
      </w:r>
      <w:r w:rsidRPr="00F865FD">
        <w:rPr>
          <w:b/>
          <w:bCs/>
          <w:color w:val="4C94D8" w:themeColor="text2" w:themeTint="80"/>
          <w:lang w:val="en-US"/>
        </w:rPr>
        <w:t>Considerations</w:t>
      </w:r>
      <w:proofErr w:type="gramEnd"/>
      <w:r w:rsidRPr="00F865FD">
        <w:rPr>
          <w:b/>
          <w:bCs/>
          <w:color w:val="4C94D8" w:themeColor="text2" w:themeTint="80"/>
          <w:lang w:val="en-US"/>
        </w:rPr>
        <w:t xml:space="preserve"> for the sustainability of the project</w:t>
      </w:r>
      <w:r w:rsidR="00F865FD" w:rsidRPr="00F865FD">
        <w:rPr>
          <w:lang w:val="en-US"/>
        </w:rPr>
        <w:t xml:space="preserve"> </w:t>
      </w:r>
      <w:r w:rsidRPr="00F865FD">
        <w:rPr>
          <w:lang w:val="en-US"/>
        </w:rPr>
        <w:t xml:space="preserve">-&gt; </w:t>
      </w:r>
      <w:r w:rsidRPr="00F865FD">
        <w:rPr>
          <w:color w:val="4C94D8" w:themeColor="text2" w:themeTint="80"/>
          <w:lang w:val="en-US"/>
        </w:rPr>
        <w:t>Insights from the needs analysis and round tables across partner countries</w:t>
      </w:r>
    </w:p>
    <w:p w14:paraId="25A47049" w14:textId="2DA9ED78" w:rsidR="00EC4877" w:rsidRPr="00EC4877" w:rsidRDefault="00EC4877" w:rsidP="00233CB2">
      <w:pPr>
        <w:ind w:left="360"/>
        <w:rPr>
          <w:lang w:val="en-US"/>
        </w:rPr>
      </w:pPr>
      <w:r w:rsidRPr="00F865FD">
        <w:rPr>
          <w:b/>
          <w:bCs/>
          <w:lang w:val="en-US"/>
        </w:rPr>
        <w:t>Speaker</w:t>
      </w:r>
      <w:r w:rsidRPr="00EC4877">
        <w:rPr>
          <w:lang w:val="en-US"/>
        </w:rPr>
        <w:t>: Konstantina Tzortzakaki (PM Associate, GRNET)</w:t>
      </w:r>
    </w:p>
    <w:p w14:paraId="307463F5" w14:textId="455102D1" w:rsidR="00EC4877" w:rsidRPr="00233CB2" w:rsidRDefault="00EC4877" w:rsidP="00233CB2">
      <w:pPr>
        <w:shd w:val="clear" w:color="auto" w:fill="F1A983" w:themeFill="accent2" w:themeFillTint="99"/>
        <w:rPr>
          <w:b/>
          <w:bCs/>
          <w:lang w:val="en-US"/>
        </w:rPr>
      </w:pPr>
      <w:r w:rsidRPr="00F865FD">
        <w:rPr>
          <w:b/>
          <w:bCs/>
          <w:lang w:val="en-US"/>
        </w:rPr>
        <w:t xml:space="preserve">18:30 - </w:t>
      </w:r>
      <w:proofErr w:type="gramStart"/>
      <w:r w:rsidRPr="00F865FD">
        <w:rPr>
          <w:b/>
          <w:bCs/>
          <w:lang w:val="en-US"/>
        </w:rPr>
        <w:t>19:00</w:t>
      </w:r>
      <w:r w:rsidR="00F865FD" w:rsidRPr="00233CB2">
        <w:rPr>
          <w:b/>
          <w:bCs/>
          <w:lang w:val="en-US"/>
        </w:rPr>
        <w:t xml:space="preserve"> </w:t>
      </w:r>
      <w:r w:rsidRPr="00F865FD">
        <w:rPr>
          <w:b/>
          <w:bCs/>
          <w:lang w:val="en-US"/>
        </w:rPr>
        <w:t xml:space="preserve"> </w:t>
      </w:r>
      <w:r w:rsidRPr="00233CB2">
        <w:rPr>
          <w:b/>
          <w:bCs/>
          <w:lang w:val="en-US"/>
        </w:rPr>
        <w:t>CLOSING</w:t>
      </w:r>
      <w:proofErr w:type="gramEnd"/>
      <w:r w:rsidRPr="00233CB2">
        <w:rPr>
          <w:b/>
          <w:bCs/>
          <w:lang w:val="en-US"/>
        </w:rPr>
        <w:t xml:space="preserve"> REMARKS</w:t>
      </w:r>
    </w:p>
    <w:p w14:paraId="4CD09C23" w14:textId="7C2B73C2" w:rsidR="0002122B" w:rsidRPr="00EC4877" w:rsidRDefault="00EC4877" w:rsidP="00EC4877">
      <w:pPr>
        <w:rPr>
          <w:lang w:val="en-US"/>
        </w:rPr>
      </w:pPr>
      <w:r w:rsidRPr="00F865FD">
        <w:rPr>
          <w:b/>
          <w:bCs/>
          <w:lang w:val="en-US"/>
        </w:rPr>
        <w:t>Speaker</w:t>
      </w:r>
      <w:r w:rsidRPr="00EC4877">
        <w:rPr>
          <w:lang w:val="en-US"/>
        </w:rPr>
        <w:t xml:space="preserve">: </w:t>
      </w:r>
      <w:proofErr w:type="spellStart"/>
      <w:r w:rsidRPr="00EC4877">
        <w:rPr>
          <w:lang w:val="en-US"/>
        </w:rPr>
        <w:t>Mrs</w:t>
      </w:r>
      <w:proofErr w:type="spellEnd"/>
      <w:r w:rsidRPr="00EC4877">
        <w:rPr>
          <w:lang w:val="en-US"/>
        </w:rPr>
        <w:t xml:space="preserve"> Evgenia </w:t>
      </w:r>
      <w:proofErr w:type="spellStart"/>
      <w:r w:rsidRPr="00EC4877">
        <w:rPr>
          <w:lang w:val="en-US"/>
        </w:rPr>
        <w:t>Lokana</w:t>
      </w:r>
      <w:proofErr w:type="spellEnd"/>
      <w:r w:rsidRPr="00EC4877">
        <w:rPr>
          <w:lang w:val="en-US"/>
        </w:rPr>
        <w:t xml:space="preserve"> (Directorate of Digital Transformation, GRNET)</w:t>
      </w:r>
    </w:p>
    <w:sectPr w:rsidR="0002122B" w:rsidRPr="00EC48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13F8E"/>
    <w:multiLevelType w:val="hybridMultilevel"/>
    <w:tmpl w:val="51F6B260"/>
    <w:lvl w:ilvl="0" w:tplc="4418BA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471BFE"/>
    <w:multiLevelType w:val="hybridMultilevel"/>
    <w:tmpl w:val="D6E232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364E5"/>
    <w:multiLevelType w:val="hybridMultilevel"/>
    <w:tmpl w:val="7BF29A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A2416"/>
    <w:multiLevelType w:val="multilevel"/>
    <w:tmpl w:val="4D4E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256876">
    <w:abstractNumId w:val="3"/>
  </w:num>
  <w:num w:numId="2" w16cid:durableId="391512284">
    <w:abstractNumId w:val="1"/>
  </w:num>
  <w:num w:numId="3" w16cid:durableId="815535130">
    <w:abstractNumId w:val="2"/>
  </w:num>
  <w:num w:numId="4" w16cid:durableId="50975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77"/>
    <w:rsid w:val="0002122B"/>
    <w:rsid w:val="00233CB2"/>
    <w:rsid w:val="00AF2B9E"/>
    <w:rsid w:val="00B131C5"/>
    <w:rsid w:val="00B25B14"/>
    <w:rsid w:val="00B951BE"/>
    <w:rsid w:val="00C157D8"/>
    <w:rsid w:val="00EC4877"/>
    <w:rsid w:val="00F8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1CE6"/>
  <w15:chartTrackingRefBased/>
  <w15:docId w15:val="{C996D7DC-D3D0-4EDD-8428-F6D112AE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8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8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8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8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8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8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8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8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8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8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87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865F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3279">
              <w:marLeft w:val="0"/>
              <w:marRight w:val="825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57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37880">
              <w:marLeft w:val="0"/>
              <w:marRight w:val="825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GRNET Marketing &amp; Communications</dc:creator>
  <cp:keywords/>
  <dc:description/>
  <cp:lastModifiedBy>GRNET Marketing &amp; Communications</cp:lastModifiedBy>
  <cp:revision>1</cp:revision>
  <dcterms:created xsi:type="dcterms:W3CDTF">2025-12-09T07:42:00Z</dcterms:created>
  <dcterms:modified xsi:type="dcterms:W3CDTF">2025-12-09T11:50:00Z</dcterms:modified>
</cp:coreProperties>
</file>